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D48" w:rsidRPr="007D2249" w:rsidRDefault="00486D48" w:rsidP="007D2249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УТВЕРЖДЕНА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Указом Президента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Российской Федерации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от 23 июня 2014 года N 460</w:t>
      </w:r>
    </w:p>
    <w:p w:rsidR="00486D48" w:rsidRPr="007D2249" w:rsidRDefault="00486D48" w:rsidP="007D2249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94"/>
        <w:gridCol w:w="2438"/>
        <w:gridCol w:w="5254"/>
        <w:gridCol w:w="369"/>
      </w:tblGrid>
      <w:tr w:rsidR="00486D48" w:rsidRPr="007D2249" w:rsidTr="00486D48">
        <w:trPr>
          <w:trHeight w:val="15"/>
        </w:trPr>
        <w:tc>
          <w:tcPr>
            <w:tcW w:w="129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7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7D2249">
        <w:trPr>
          <w:trHeight w:val="876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9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  <w:t>Справка</w:t>
            </w:r>
            <w:r w:rsidR="00D204B5" w:rsidRPr="00D204B5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  <w:r w:rsidRPr="007D2249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  <w:br/>
              <w:t>о доходах, расходах, об имуществе и обязательствах имущественного характера</w:t>
            </w:r>
            <w:r w:rsidR="00D204B5" w:rsidRPr="00D204B5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  <w:pict>
                <v:shape id="_x0000_i102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97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090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86D48" w:rsidRPr="007D2249" w:rsidTr="007D2249">
        <w:trPr>
          <w:trHeight w:val="596"/>
        </w:trPr>
        <w:tc>
          <w:tcPr>
            <w:tcW w:w="1090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090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86D48" w:rsidRPr="007D2249" w:rsidTr="00486D48">
        <w:tc>
          <w:tcPr>
            <w:tcW w:w="1090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(место работы (службы), занимаемая (замещаемая) должность; в случае отсутствия основного места работы (службы) - род занятий; должность, на замещение которой претендует гражданин (если применимо)</w:t>
            </w:r>
            <w:proofErr w:type="gramEnd"/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зарегистрированный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86D48" w:rsidRPr="007D2249" w:rsidTr="00486D48"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(адрес места регистрации)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0F0290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сообщаю сведения </w:t>
            </w:r>
            <w:r w:rsidRPr="005C36A2">
              <w:rPr>
                <w:rFonts w:ascii="Times New Roman" w:eastAsia="Times New Roman" w:hAnsi="Times New Roman" w:cs="Times New Roman"/>
                <w:sz w:val="24"/>
                <w:szCs w:val="24"/>
              </w:rPr>
              <w:t>о доходах</w:t>
            </w:r>
            <w:r w:rsidRPr="000F0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расходах </w:t>
            </w:r>
            <w:r w:rsidRPr="005C36A2">
              <w:rPr>
                <w:rFonts w:ascii="Times New Roman" w:eastAsia="Times New Roman" w:hAnsi="Times New Roman" w:cs="Times New Roman"/>
                <w:sz w:val="24"/>
                <w:szCs w:val="24"/>
              </w:rPr>
              <w:t>свои</w:t>
            </w:r>
            <w:r w:rsidR="000F0290" w:rsidRPr="005C36A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5C36A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F0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супруги (супруга), несовершеннолетнего ребенка (</w:t>
            </w:r>
            <w:proofErr w:type="gramStart"/>
            <w:r w:rsidRPr="000F0290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0F0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подчеркнуть)</w:t>
            </w:r>
          </w:p>
          <w:p w:rsidR="007D2249" w:rsidRP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D48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отчество, год рождения, серия и номер паспорта, дата выдачи и орган, выдавший паспорт)</w:t>
            </w:r>
          </w:p>
          <w:p w:rsidR="007D2249" w:rsidRP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(адрес места регистрации, основное место работы (службы), занимаемая (замещаемая) должность)</w:t>
            </w:r>
          </w:p>
          <w:p w:rsidR="007D2249" w:rsidRP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249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(в случае отсутствия основного места работы (службы) - род занятий)</w:t>
            </w: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0F029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C3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отчетный период с 1 января 201 г. по 31 декабря 201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об имуществе, принадлежащем</w:t>
            </w:r>
          </w:p>
          <w:p w:rsidR="007D2249" w:rsidRP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праве собственности, о вкладах в банках, ценных бумагах, об обязательствах имущественного характера по состоянию на "__ "___________20____ г.</w:t>
            </w: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2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2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1. Сведения о доходах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2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доходы (включая пенсии, пособия, иные выплаты) за отчетный период.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"/>
        <w:gridCol w:w="6529"/>
        <w:gridCol w:w="2118"/>
      </w:tblGrid>
      <w:tr w:rsidR="00486D48" w:rsidRPr="007D2249" w:rsidTr="00486D48">
        <w:trPr>
          <w:trHeight w:val="15"/>
        </w:trPr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1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дохода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 (руб.)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доходы (указать вид дохода):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3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Доход, полученный в иностранной валюте, указывается в рублях по курсу Банка России на дату получения дохода.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2. Сведения о расходах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3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Сведения о расходах представляются в случаях, установленных </w:t>
      </w:r>
      <w:hyperlink r:id="rId5" w:history="1"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 xml:space="preserve">статьей 3 Федерального закона от 3 декабря 2012 года N 230-ФЗ "О </w:t>
        </w:r>
        <w:proofErr w:type="gramStart"/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>контроле за</w:t>
        </w:r>
        <w:proofErr w:type="gramEnd"/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 xml:space="preserve"> соответствием расходов лиц, замещающих государственные должности, и иных лиц их доходам"</w:t>
        </w:r>
      </w:hyperlink>
      <w:r w:rsidRPr="007D2249">
        <w:rPr>
          <w:rFonts w:ascii="Times New Roman" w:eastAsia="Times New Roman" w:hAnsi="Times New Roman" w:cs="Times New Roman"/>
          <w:sz w:val="24"/>
          <w:szCs w:val="24"/>
        </w:rPr>
        <w:t>. Если правовые основания для представления указанных сведений отсутствуют, данный раздел не заполняется.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88"/>
        <w:gridCol w:w="2931"/>
        <w:gridCol w:w="1787"/>
        <w:gridCol w:w="2052"/>
        <w:gridCol w:w="1897"/>
      </w:tblGrid>
      <w:tr w:rsidR="00486D48" w:rsidRPr="007D2249" w:rsidTr="00486D48">
        <w:trPr>
          <w:trHeight w:val="15"/>
        </w:trPr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сделки (руб.)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приобретения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недвижимое имущество: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Ценные бумаги: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3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3. Сведения об имуществе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3.1. Недвижимое имущество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1788"/>
        <w:gridCol w:w="1800"/>
        <w:gridCol w:w="2184"/>
        <w:gridCol w:w="1235"/>
        <w:gridCol w:w="1726"/>
      </w:tblGrid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собственности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приобретения и источник средств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Жилые дома, дачи: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Квартиры: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Гаражи: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недвижимое имущество: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="000F029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пай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0290" w:rsidRPr="007D2249" w:rsidRDefault="000F0290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0290" w:rsidRPr="007D2249" w:rsidRDefault="000F0290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0290" w:rsidRPr="007D2249" w:rsidRDefault="000F0290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3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 об имуществе которого представляются.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3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Указываются наименование и реквизиты документа, являющегося законным 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основанием для возникновения права собственности, а также в случаях, предусмотренных </w:t>
      </w:r>
      <w:hyperlink r:id="rId6" w:history="1"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>частью 1 статьи 4 Федерального закона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  </w:r>
        <w:proofErr w:type="gramEnd"/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 xml:space="preserve"> финансовыми инструментами"</w:t>
        </w:r>
      </w:hyperlink>
      <w:r w:rsidRPr="007D2249">
        <w:rPr>
          <w:rFonts w:ascii="Times New Roman" w:eastAsia="Times New Roman" w:hAnsi="Times New Roman" w:cs="Times New Roman"/>
          <w:sz w:val="24"/>
          <w:szCs w:val="24"/>
        </w:rPr>
        <w:t>, источник получения средств, за счет которых приобретено имущество.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4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3.2. Транспортные средства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3994"/>
        <w:gridCol w:w="2362"/>
        <w:gridCol w:w="2377"/>
      </w:tblGrid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собственности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легковые: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грузовые: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транспорт: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транспорт: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транспортные средства: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4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 об имуществе которого представляются.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2619"/>
        <w:gridCol w:w="1510"/>
        <w:gridCol w:w="1279"/>
        <w:gridCol w:w="1386"/>
        <w:gridCol w:w="1939"/>
      </w:tblGrid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валюта счета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на счете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поступивших на счет денежных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(руб.)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4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вид счета (депозитный, текущий, расчетный, ссудный и другие) и валюта счета.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4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4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5. Сведения о ценных бумагах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2320"/>
        <w:gridCol w:w="2240"/>
        <w:gridCol w:w="1455"/>
        <w:gridCol w:w="1195"/>
        <w:gridCol w:w="1523"/>
      </w:tblGrid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организации (адрес)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Уставный капитал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участия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участия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5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полное или сокращенное официальное наименование организац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5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5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5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proofErr w:type="gramEnd"/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5.2. Иные ценные бумаги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4"/>
        <w:gridCol w:w="1393"/>
        <w:gridCol w:w="1830"/>
        <w:gridCol w:w="2021"/>
        <w:gridCol w:w="1789"/>
        <w:gridCol w:w="1568"/>
      </w:tblGrid>
      <w:tr w:rsidR="00486D48" w:rsidRPr="007D2249" w:rsidTr="00486D48">
        <w:trPr>
          <w:trHeight w:val="15"/>
        </w:trPr>
        <w:tc>
          <w:tcPr>
            <w:tcW w:w="92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ценной бумаги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Итого по разделу 5 "Сведения о ценных бумагах" суммарная декларированная стоимость ценных бумаг, включая доли участия в коммерческих организациях (руб.), ________________________.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5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все ценные бумаги по видам (облигации, векселя и другие), за исключением акций, указанных в подразделе 5.1 "Акции и иное участие в коммерческих организациях и фондах".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6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6. Сведения об обязательствах имущественного характера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6.1. Объекты недвижимого имущества, находящиеся в пользовании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55"/>
        <w:gridCol w:w="1694"/>
        <w:gridCol w:w="1807"/>
        <w:gridCol w:w="1653"/>
        <w:gridCol w:w="2244"/>
        <w:gridCol w:w="1302"/>
      </w:tblGrid>
      <w:tr w:rsidR="00486D48" w:rsidRPr="007D2249" w:rsidTr="00486D48">
        <w:trPr>
          <w:trHeight w:val="15"/>
        </w:trPr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имущества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сроки пользования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пользования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6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по состоянию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6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вид недвижимого имущества (земельный участок, жилой дом, дача и другие).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6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вид пользования (аренда, безвозмездное пользование и другие) и сроки пользования.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6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 Указываются основание пользования (договор, фактическое предоставление и другие), а 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lastRenderedPageBreak/>
        <w:t>также реквизиты (дата, номер) соответствующего договора или акта.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6.2. Срочные обязательства финансового характера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84"/>
        <w:gridCol w:w="364"/>
        <w:gridCol w:w="536"/>
        <w:gridCol w:w="766"/>
        <w:gridCol w:w="543"/>
        <w:gridCol w:w="661"/>
        <w:gridCol w:w="132"/>
        <w:gridCol w:w="192"/>
        <w:gridCol w:w="708"/>
        <w:gridCol w:w="870"/>
        <w:gridCol w:w="2338"/>
        <w:gridCol w:w="1625"/>
      </w:tblGrid>
      <w:tr w:rsidR="00156714" w:rsidRPr="007D2249" w:rsidTr="00486D48">
        <w:trPr>
          <w:trHeight w:val="15"/>
        </w:trPr>
        <w:tc>
          <w:tcPr>
            <w:tcW w:w="739" w:type="dxa"/>
            <w:gridSpan w:val="2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714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обязательства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 (должник)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возникновения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7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обязательства/размер обязательства по состоянию на отчетную дату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7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обязательства</w:t>
            </w:r>
            <w:r w:rsidR="00D204B5" w:rsidRPr="00D204B5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7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156714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6714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714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714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714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gridSpan w:val="2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gridSpan w:val="3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714" w:rsidRPr="007D2249" w:rsidTr="00486D48"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714" w:rsidRPr="007D2249" w:rsidTr="00486D48"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6714" w:rsidRPr="007D2249" w:rsidRDefault="00156714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6714" w:rsidRPr="007D2249" w:rsidRDefault="00156714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6714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 лица, представляющего сведен</w:t>
            </w:r>
            <w:proofErr w:type="gramEnd"/>
          </w:p>
          <w:p w:rsidR="00486D48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156714" w:rsidRDefault="00156714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6714" w:rsidRPr="007D2249" w:rsidRDefault="00156714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(Ф.И.О. и подпись лица, принявшего справку)</w:t>
            </w:r>
          </w:p>
        </w:tc>
      </w:tr>
    </w:tbl>
    <w:p w:rsidR="00D62D4D" w:rsidRPr="007D2249" w:rsidRDefault="00486D48" w:rsidP="007D2249">
      <w:pPr>
        <w:pStyle w:val="a8"/>
        <w:rPr>
          <w:rFonts w:ascii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7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 Указываются имеющиеся на отчетную дату срочные обязательства финансового характера на сумму, равную или превышающую 500000 руб., кредитором или должником по которым является лицо, 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 об обязательствах которого представляются.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7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существо обязательства (заем, кредит и другие).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7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7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основание возникновения обязательства, а также реквизиты (дата, номер) соответствующего договора или акта.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7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D204B5" w:rsidRPr="00D204B5">
        <w:rPr>
          <w:rFonts w:ascii="Times New Roman" w:eastAsia="Times New Roman" w:hAnsi="Times New Roman" w:cs="Times New Roman"/>
          <w:sz w:val="24"/>
          <w:szCs w:val="24"/>
        </w:rPr>
        <w:pict>
          <v:shape id="_x0000_i107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D62D4D" w:rsidRPr="007D2249" w:rsidSect="000C2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010"/>
    <w:multiLevelType w:val="multilevel"/>
    <w:tmpl w:val="D6E0C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F6E8A"/>
    <w:multiLevelType w:val="multilevel"/>
    <w:tmpl w:val="D06C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E85EE8"/>
    <w:multiLevelType w:val="multilevel"/>
    <w:tmpl w:val="491E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6D2262"/>
    <w:multiLevelType w:val="multilevel"/>
    <w:tmpl w:val="6C10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66362"/>
    <w:multiLevelType w:val="multilevel"/>
    <w:tmpl w:val="E498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D48"/>
    <w:rsid w:val="000B4A01"/>
    <w:rsid w:val="000C2F88"/>
    <w:rsid w:val="000F0290"/>
    <w:rsid w:val="00156714"/>
    <w:rsid w:val="00486D48"/>
    <w:rsid w:val="005C36A2"/>
    <w:rsid w:val="007D2249"/>
    <w:rsid w:val="00D204B5"/>
    <w:rsid w:val="00D6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88"/>
  </w:style>
  <w:style w:type="paragraph" w:styleId="3">
    <w:name w:val="heading 3"/>
    <w:basedOn w:val="a"/>
    <w:link w:val="30"/>
    <w:uiPriority w:val="9"/>
    <w:qFormat/>
    <w:rsid w:val="00486D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86D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6D4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86D4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486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86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486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6D48"/>
  </w:style>
  <w:style w:type="character" w:styleId="a4">
    <w:name w:val="Hyperlink"/>
    <w:basedOn w:val="a0"/>
    <w:uiPriority w:val="99"/>
    <w:semiHidden/>
    <w:unhideWhenUsed/>
    <w:rsid w:val="00486D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86D48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8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D4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D22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8515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3363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10150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1013805840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8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18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589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386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538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92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68413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59096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57897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7337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333987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390690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68571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6397465">
          <w:marLeft w:val="0"/>
          <w:marRight w:val="0"/>
          <w:marTop w:val="0"/>
          <w:marBottom w:val="22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20175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99018380" TargetMode="External"/><Relationship Id="rId5" Type="http://schemas.openxmlformats.org/officeDocument/2006/relationships/hyperlink" Target="http://docs.cntd.ru/document/9023835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2015-06-10T05:43:00Z</cp:lastPrinted>
  <dcterms:created xsi:type="dcterms:W3CDTF">2015-04-23T09:00:00Z</dcterms:created>
  <dcterms:modified xsi:type="dcterms:W3CDTF">2015-06-10T05:44:00Z</dcterms:modified>
</cp:coreProperties>
</file>